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B6B" w14:textId="6A6888E5" w:rsidR="00A35DF3" w:rsidRPr="00A13740" w:rsidRDefault="00A35DF3" w:rsidP="00164B3E">
      <w:pPr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b/>
          <w:bCs/>
          <w:color w:val="000000"/>
        </w:rPr>
      </w:pPr>
      <w:r w:rsidRPr="00A13740">
        <w:rPr>
          <w:rFonts w:ascii="TimesNewRoman" w:hAnsi="TimesNewRoman" w:cs="TimesNewRoman"/>
          <w:b/>
          <w:bCs/>
          <w:color w:val="000000"/>
        </w:rPr>
        <w:t>Klauzula informacyjna i zgoda na przetwarzanie danych osobowych</w:t>
      </w:r>
    </w:p>
    <w:p w14:paraId="629280C8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1. </w:t>
      </w:r>
      <w:r w:rsidRPr="00CA56B2">
        <w:rPr>
          <w:rFonts w:ascii="TimesNewRoman" w:hAnsi="TimesNewRoman" w:cs="TimesNewRoman"/>
          <w:color w:val="000000"/>
        </w:rPr>
        <w:t xml:space="preserve">Administratorem Państwa danych osobowych jest Gmina Miejska </w:t>
      </w:r>
      <w:r>
        <w:rPr>
          <w:rFonts w:ascii="TimesNewRoman" w:hAnsi="TimesNewRoman" w:cs="TimesNewRoman"/>
          <w:color w:val="000000"/>
        </w:rPr>
        <w:t xml:space="preserve">Nowe Miasto Lubawskie </w:t>
      </w:r>
      <w:r w:rsidRPr="00CA56B2">
        <w:rPr>
          <w:rFonts w:ascii="TimesNewRoman" w:hAnsi="TimesNewRoman" w:cs="TimesNewRoman"/>
          <w:color w:val="000000"/>
        </w:rPr>
        <w:t>reprezentowana przez Burmistrza Nowego Miasta Lubawskiego, ul. Rynek 1, 13-300 Nowe Miasto Lubawskie,</w:t>
      </w:r>
      <w:r>
        <w:rPr>
          <w:rFonts w:ascii="TimesNewRoman" w:hAnsi="TimesNewRoman" w:cs="TimesNewRoman"/>
          <w:color w:val="000000"/>
        </w:rPr>
        <w:t xml:space="preserve"> </w:t>
      </w:r>
      <w:r w:rsidRPr="00CA56B2">
        <w:rPr>
          <w:rFonts w:ascii="TimesNewRoman" w:hAnsi="TimesNewRoman" w:cs="TimesNewRoman"/>
          <w:color w:val="000000"/>
        </w:rPr>
        <w:t>tel. 56 472 96 10, fax. 56 474 27 14, e-mail: urzad@umnowemiasto.pl</w:t>
      </w:r>
      <w:r>
        <w:rPr>
          <w:rFonts w:ascii="TimesNewRoman" w:hAnsi="TimesNewRoman" w:cs="TimesNewRoman"/>
          <w:color w:val="000000"/>
        </w:rPr>
        <w:t>.</w:t>
      </w:r>
    </w:p>
    <w:p w14:paraId="2963593E" w14:textId="77777777" w:rsidR="00A35DF3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2. </w:t>
      </w:r>
      <w:r w:rsidRPr="00CA56B2">
        <w:rPr>
          <w:rFonts w:ascii="TimesNewRoman" w:hAnsi="TimesNewRoman" w:cs="TimesNewRoman"/>
          <w:color w:val="000000"/>
        </w:rPr>
        <w:t xml:space="preserve">Administrator danych osobowych informuje, iż został powołany Inspektor ochrony danych, którego funkcję pełni </w:t>
      </w:r>
      <w:r>
        <w:rPr>
          <w:rFonts w:ascii="TimesNewRoman" w:hAnsi="TimesNewRoman" w:cs="TimesNewRoman"/>
          <w:color w:val="000000"/>
        </w:rPr>
        <w:t>Pani Sylwia Osowska</w:t>
      </w:r>
      <w:r w:rsidRPr="00CA56B2">
        <w:rPr>
          <w:rFonts w:ascii="TimesNewRoman" w:hAnsi="TimesNewRoman" w:cs="TimesNewRoman"/>
          <w:color w:val="000000"/>
        </w:rPr>
        <w:t>. Kontakt z Inspektorem jest możliwy pod adresem poczty elektronicznej: iod@</w:t>
      </w:r>
      <w:r>
        <w:rPr>
          <w:rFonts w:ascii="TimesNewRoman" w:hAnsi="TimesNewRoman" w:cs="TimesNewRoman"/>
          <w:color w:val="000000"/>
        </w:rPr>
        <w:t>umnowemiasto</w:t>
      </w:r>
      <w:r w:rsidRPr="00CA56B2">
        <w:rPr>
          <w:rFonts w:ascii="TimesNewRoman" w:hAnsi="TimesNewRoman" w:cs="TimesNewRoman"/>
          <w:color w:val="000000"/>
        </w:rPr>
        <w:t>.pl lub pisemnie na adres siedziby Administratora danych, wskazany powyżej.</w:t>
      </w:r>
    </w:p>
    <w:p w14:paraId="6363582B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3. Pani/Pana dane osobowe będą przetwarzane w celu przeprowadzenia konkursu na stanowisko</w:t>
      </w:r>
      <w:r>
        <w:rPr>
          <w:rFonts w:ascii="TimesNewRoman" w:hAnsi="TimesNewRoman" w:cs="TimesNewRoman"/>
          <w:color w:val="000000"/>
        </w:rPr>
        <w:t xml:space="preserve"> </w:t>
      </w:r>
      <w:r w:rsidRPr="00A13740">
        <w:rPr>
          <w:rFonts w:ascii="TimesNewRoman" w:hAnsi="TimesNewRoman" w:cs="TimesNewRoman"/>
          <w:color w:val="000000"/>
        </w:rPr>
        <w:t xml:space="preserve">Dyrektora </w:t>
      </w:r>
      <w:r>
        <w:rPr>
          <w:rFonts w:ascii="TimesNewRoman" w:hAnsi="TimesNewRoman" w:cs="TimesNewRoman"/>
          <w:color w:val="000000"/>
        </w:rPr>
        <w:t>Zespołu Szkolno - Przedszkolnego</w:t>
      </w:r>
      <w:r w:rsidRPr="00A13740">
        <w:rPr>
          <w:rFonts w:ascii="TimesNewRoman" w:hAnsi="TimesNewRoman" w:cs="TimesNewRoman"/>
          <w:color w:val="000000"/>
        </w:rPr>
        <w:t xml:space="preserve"> w Nowym Mieście Lubawskim</w:t>
      </w:r>
      <w:r>
        <w:rPr>
          <w:rFonts w:ascii="TimesNewRoman" w:hAnsi="TimesNewRoman" w:cs="TimesNewRoman"/>
          <w:color w:val="000000"/>
        </w:rPr>
        <w:t>,</w:t>
      </w:r>
      <w:r w:rsidRPr="00A13740">
        <w:rPr>
          <w:rFonts w:ascii="TimesNewRoman" w:hAnsi="TimesNewRoman" w:cs="TimesNewRoman"/>
          <w:color w:val="000000"/>
        </w:rPr>
        <w:t xml:space="preserve"> </w:t>
      </w:r>
      <w:r w:rsidRPr="00CA56B2">
        <w:rPr>
          <w:rFonts w:ascii="TimesNewRoman" w:hAnsi="TimesNewRoman" w:cs="TimesNewRoman"/>
          <w:color w:val="000000"/>
        </w:rPr>
        <w:t>do którego Pani/Pan przystępuje składając ofertę konkursową.</w:t>
      </w:r>
    </w:p>
    <w:p w14:paraId="753A4FBF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4.  Pani/Pana dane osobowe będą przetwarzane na podstawie:</w:t>
      </w:r>
    </w:p>
    <w:p w14:paraId="59124254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a) art. 6 ust. 1 lit. b RODO – przetwarzanie jest niezbędne do wykonania umowy, której stroną jest osoba, której dane dotyczą lub do podjęcia działań na żądanie osoby, której dane dotyczą, przed zawarciem umowy - w zakresie danych osobowych określonych przepisami prawa,</w:t>
      </w:r>
    </w:p>
    <w:p w14:paraId="2C8778BE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b) art. 6 ust 1 lit. c RODO - w ramach realizacji obowiązku prawnego ciążącego na Administratorze w zakresie danych  wskazanych w ustawie z dnia 14 grudnia 2016 r. Prawo oświatowe,</w:t>
      </w:r>
      <w:r>
        <w:rPr>
          <w:rFonts w:ascii="TimesNewRoman" w:hAnsi="TimesNewRoman" w:cs="TimesNewRoman"/>
          <w:color w:val="000000"/>
        </w:rPr>
        <w:t xml:space="preserve"> </w:t>
      </w:r>
      <w:r w:rsidRPr="00CA56B2">
        <w:rPr>
          <w:rFonts w:ascii="TimesNewRoman" w:hAnsi="TimesNewRoman" w:cs="TimesNewRoman"/>
          <w:color w:val="000000"/>
        </w:rPr>
        <w:t>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placówce, w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konkursowej, w zakresie danych wskazanych w art. 10 RODO (dane o wyrokach skazujących) ze względu na wykonanie obowiązków określonych w art. 63 ustawy z dnia 14 grudnia 2016 r. Prawo oświatowe,  w §  1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placówce, w §  1 ust. 2 pkt. 4 h, i, j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konkursowej,</w:t>
      </w:r>
    </w:p>
    <w:p w14:paraId="642FDDE6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c) art. 9 ust. 2 lit. b RODO- dane o stanie zdrowia zgodnie z  art. 63 ustawy z dnia 14 grudnia 2016 r. Prawo oświatowe, z  §  1 pkt. 5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placówce, z  §  1 ust. 2 pkt. 4 g Rozporządzenia Ministra Edukacji Narodowej z dnia 11sierpnia 2017 r. w sprawie regulaminu konkursu na stanowisko dyrektora publicznego przedszkola, publicznej szkoły podstawowej, publicznej szkoły ponadpodstawowej lub publicznej placówki oraz trybu pracy komisji konkursowej,</w:t>
      </w:r>
    </w:p>
    <w:p w14:paraId="1B60A855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d) art. 6 ust. 1 lit. a RODO w związku z udzieloną przez Panią/Pana zgodą na przetwarzanie innych danych, niewymaganych przepisami prawa, jeżeli zostaną przez Panią/Pana podane,</w:t>
      </w:r>
    </w:p>
    <w:p w14:paraId="66268E4E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Dobrowolne podanie w składanej ofercie danych  w zakresie szerszym  niż w treści ogłoszenia jest  rozumiane przez Administratora jako wyraźne działanie potwierdzające wyrażenie zgody na przetwarzanie takich danych,</w:t>
      </w:r>
    </w:p>
    <w:p w14:paraId="702E46D6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e)art. 9 ust. 2 lit. a RODO, jeżeli w dokumentach są zawarte dane, o których mowa w art. 9 ust. 1 RODO, konieczna jest zgoda na ich przetwarzanie, która została pozyskana w osobnym oświadczeniu.</w:t>
      </w:r>
    </w:p>
    <w:p w14:paraId="3A606D4A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lastRenderedPageBreak/>
        <w:t xml:space="preserve">W sytuacji, gdy Pani/Pana dane są przetwarzane na podstawie zgody (art. 6 ust. 1 lit. a RODO oraz/lub art. 9 ust. 2 lit. a RODO), można ją odwołać w dowolnym momencie, składając pisemne oświadczenie u Administratora lub za pośrednictwem poczty elektronicznej na adres e-mail: </w:t>
      </w:r>
      <w:r>
        <w:rPr>
          <w:rFonts w:ascii="TimesNewRoman" w:hAnsi="TimesNewRoman" w:cs="TimesNewRoman"/>
          <w:color w:val="000000"/>
        </w:rPr>
        <w:t>urzad@umnowemiasto.pl.</w:t>
      </w:r>
    </w:p>
    <w:p w14:paraId="204D78F1" w14:textId="77777777" w:rsidR="00A35DF3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5.</w:t>
      </w:r>
      <w:r w:rsidRPr="001B259E">
        <w:t xml:space="preserve"> </w:t>
      </w:r>
      <w:r w:rsidRPr="001B259E">
        <w:rPr>
          <w:rFonts w:ascii="TimesNewRoman" w:hAnsi="TimesNewRoman" w:cs="TimesNewRoman"/>
          <w:color w:val="000000"/>
        </w:rPr>
        <w:t>Odbiorcami Pani/Pana danych osobowych będą podmioty, z którymi współpracuje Administrator, podmioty świadczące usługi w zakresie IT dostawca  i hostingodawca usług poczty elektronicznej (nazwa.pl sp. z o.o., ul. Mieczysława Medweckiego 17, 31-870 Kraków, NIP: 6751402920, REGON: 120805512), dostawca i hostingodawca Biuletynu Informacji Publicznej (Wytwórnia Telewizyjno-Filmowa Alfa Sp. z o.o., ul. Kukułeczki 56, 71-698 Szczecin NIP: 851-10-09-957, REGON: 810678643), elektroniczny obieg dokumentów (</w:t>
      </w:r>
      <w:r w:rsidRPr="00BB6EF6">
        <w:rPr>
          <w:rFonts w:ascii="TimesNewRoman" w:hAnsi="TimesNewRoman" w:cs="TimesNewRoman"/>
          <w:color w:val="000000"/>
        </w:rPr>
        <w:t>MADKOM SA, al. Zwycięstwa 96/98, 81-451 Gdynia, NIP 586-227-27-56 , REGON 221508925</w:t>
      </w:r>
      <w:r w:rsidRPr="001B259E">
        <w:rPr>
          <w:rFonts w:ascii="TimesNewRoman" w:hAnsi="TimesNewRoman" w:cs="TimesNewRoman"/>
          <w:color w:val="000000"/>
        </w:rPr>
        <w:t>)</w:t>
      </w:r>
      <w:r>
        <w:rPr>
          <w:rFonts w:ascii="TimesNewRoman" w:hAnsi="TimesNewRoman" w:cs="TimesNewRoman"/>
          <w:color w:val="000000"/>
        </w:rPr>
        <w:t>.</w:t>
      </w:r>
    </w:p>
    <w:p w14:paraId="57256CD9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6.</w:t>
      </w:r>
      <w:r>
        <w:rPr>
          <w:rFonts w:ascii="TimesNewRoman" w:hAnsi="TimesNewRoman" w:cs="TimesNewRoman"/>
          <w:color w:val="000000"/>
        </w:rPr>
        <w:t xml:space="preserve"> </w:t>
      </w:r>
      <w:r w:rsidRPr="00CA56B2">
        <w:rPr>
          <w:rFonts w:ascii="TimesNewRoman" w:hAnsi="TimesNewRoman" w:cs="TimesNewRoman"/>
          <w:color w:val="000000"/>
        </w:rPr>
        <w:t>W przypadku wygrania naboru Pani/Pana dokumenty aplikacyjne zostaną dołączone do akt osobowych. Dokumentacja z przeprowadzonego naboru jest przechowywana i archiwizowana w sposób i w  terminie określonym w rozporządzeniu Prezesa Rady Ministrów z dnia 18 stycznia 2011 r. w sprawie instrukcji kancelaryjnej, jednolitych rzeczowych wykazów akt oraz instrukcji w sprawie organizacji i zakresu działania archiwów zakładowych tj. przez 5 lat liczonych  od dnia 01 stycznia następnego roku, w którym nastąpiło ostateczne zakończenie  danego procesu rekrutacyjnego.</w:t>
      </w:r>
    </w:p>
    <w:p w14:paraId="51CD9C9E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 xml:space="preserve">Dokumentacja posiedzeń komisji konkursowej będzie przechowywania wieczyście. </w:t>
      </w:r>
    </w:p>
    <w:p w14:paraId="57FE46CB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W przypadku danych osobowych przetwarzanych na podstawie zgody (art. 6 ust. 1 lit. a RODO oraz/ lub art. 9 ust. 2 lit. a RODO)</w:t>
      </w:r>
      <w:r>
        <w:rPr>
          <w:rFonts w:ascii="TimesNewRoman" w:hAnsi="TimesNewRoman" w:cs="TimesNewRoman"/>
          <w:color w:val="000000"/>
        </w:rPr>
        <w:t>, dokumentacja jest przechowywana i archiwizowana</w:t>
      </w:r>
      <w:r w:rsidRPr="00CA56B2">
        <w:rPr>
          <w:rFonts w:ascii="TimesNewRoman" w:hAnsi="TimesNewRoman" w:cs="TimesNewRoman"/>
          <w:color w:val="000000"/>
        </w:rPr>
        <w:t xml:space="preserve"> do czasu jej wycofania.</w:t>
      </w:r>
    </w:p>
    <w:p w14:paraId="50EEBB14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7. Podanie przez Panią/Pana danych osobowych w zakresie określonym przepisami prawa jest obowiązkowe i niezbędne dla realizacji postępowania rekrutacyjnego. Niepodanie danych osobowych w zakresie określonym przepisami prawa skutkuje brakiem możliwości przeprowadzenia postępowania rekrutacyjnego. Podanie przez Panią/ Pana danych osobowych w szerszym zakresie niż określony przepisami prawa ma charakter dobrowolny. Niepodanie danych osobowych w zakresie szerszym aniżeli określony przepisami prawa nie ma wpływu na przebieg postępowania rekrutacyjnego.</w:t>
      </w:r>
    </w:p>
    <w:p w14:paraId="718BC63B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8. W związku z przetwarzaniem danych przysługują Pani/Panu następujące prawa:</w:t>
      </w:r>
    </w:p>
    <w:p w14:paraId="1A40A8B7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a)</w:t>
      </w:r>
      <w:r>
        <w:rPr>
          <w:rFonts w:ascii="TimesNewRoman" w:hAnsi="TimesNewRoman" w:cs="TimesNewRoman"/>
          <w:color w:val="000000"/>
        </w:rPr>
        <w:t xml:space="preserve"> </w:t>
      </w:r>
      <w:r w:rsidRPr="00CA56B2">
        <w:rPr>
          <w:rFonts w:ascii="TimesNewRoman" w:hAnsi="TimesNewRoman" w:cs="TimesNewRoman"/>
          <w:color w:val="000000"/>
        </w:rPr>
        <w:t>prawo dostępu do danych osobowych</w:t>
      </w:r>
      <w:r>
        <w:rPr>
          <w:rFonts w:ascii="TimesNewRoman" w:hAnsi="TimesNewRoman" w:cs="TimesNewRoman"/>
          <w:color w:val="000000"/>
        </w:rPr>
        <w:t>,</w:t>
      </w:r>
      <w:r w:rsidRPr="00CA56B2">
        <w:rPr>
          <w:rFonts w:ascii="TimesNewRoman" w:hAnsi="TimesNewRoman" w:cs="TimesNewRoman"/>
          <w:color w:val="000000"/>
        </w:rPr>
        <w:t xml:space="preserve"> w tym prawo do uzyskania kopii tych danych (art. 15 RODO),</w:t>
      </w:r>
    </w:p>
    <w:p w14:paraId="3D9541E2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b)</w:t>
      </w:r>
      <w:r>
        <w:rPr>
          <w:rFonts w:ascii="TimesNewRoman" w:hAnsi="TimesNewRoman" w:cs="TimesNewRoman"/>
          <w:color w:val="000000"/>
        </w:rPr>
        <w:t xml:space="preserve"> </w:t>
      </w:r>
      <w:r w:rsidRPr="00CA56B2">
        <w:rPr>
          <w:rFonts w:ascii="TimesNewRoman" w:hAnsi="TimesNewRoman" w:cs="TimesNewRoman"/>
          <w:color w:val="000000"/>
        </w:rPr>
        <w:t>prawo do żądania sprostowania (poprawiania) danych osobowych – w przypadku, gdy dane są nieprawidłowe lub niekompletne (art. 16 RODO),</w:t>
      </w:r>
    </w:p>
    <w:p w14:paraId="220D46EE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c)</w:t>
      </w:r>
      <w:r>
        <w:rPr>
          <w:rFonts w:ascii="TimesNewRoman" w:hAnsi="TimesNewRoman" w:cs="TimesNewRoman"/>
          <w:color w:val="000000"/>
        </w:rPr>
        <w:t xml:space="preserve"> </w:t>
      </w:r>
      <w:r w:rsidRPr="00CA56B2">
        <w:rPr>
          <w:rFonts w:ascii="TimesNewRoman" w:hAnsi="TimesNewRoman" w:cs="TimesNewRoman"/>
          <w:color w:val="000000"/>
        </w:rPr>
        <w:t>prawo do żądania ograniczenia przetwarzania danych osobowych</w:t>
      </w:r>
      <w:r>
        <w:rPr>
          <w:rFonts w:ascii="TimesNewRoman" w:hAnsi="TimesNewRoman" w:cs="TimesNewRoman"/>
          <w:color w:val="000000"/>
        </w:rPr>
        <w:t>,</w:t>
      </w:r>
      <w:r w:rsidRPr="00CA56B2">
        <w:rPr>
          <w:rFonts w:ascii="TimesNewRoman" w:hAnsi="TimesNewRoman" w:cs="TimesNewRoman"/>
          <w:color w:val="000000"/>
        </w:rPr>
        <w:t xml:space="preserve"> w przypadkach określonych w ogólnym rozporządzeniu o ochronie danych osobowych (art. 18 RODO),</w:t>
      </w:r>
    </w:p>
    <w:p w14:paraId="7266EB67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d)</w:t>
      </w:r>
      <w:r>
        <w:rPr>
          <w:rFonts w:ascii="TimesNewRoman" w:hAnsi="TimesNewRoman" w:cs="TimesNewRoman"/>
          <w:color w:val="000000"/>
        </w:rPr>
        <w:t xml:space="preserve"> </w:t>
      </w:r>
      <w:r w:rsidRPr="00CA56B2">
        <w:rPr>
          <w:rFonts w:ascii="TimesNewRoman" w:hAnsi="TimesNewRoman" w:cs="TimesNewRoman"/>
          <w:color w:val="000000"/>
        </w:rPr>
        <w:t>prawo do żądania usunięcia danych osobowych,  w sytuacji gdy przetwarzanie danych nie następuje w celu wywiązania się z obowiązku wynikającego z przepisu prawa  wskazanego w art. 6 ust. 1 lit. c RODO  (art. 17 RODO),</w:t>
      </w:r>
    </w:p>
    <w:p w14:paraId="7161D18A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e)</w:t>
      </w:r>
      <w:r>
        <w:rPr>
          <w:rFonts w:ascii="TimesNewRoman" w:hAnsi="TimesNewRoman" w:cs="TimesNewRoman"/>
          <w:color w:val="000000"/>
        </w:rPr>
        <w:t xml:space="preserve"> </w:t>
      </w:r>
      <w:r w:rsidRPr="00CA56B2">
        <w:rPr>
          <w:rFonts w:ascii="TimesNewRoman" w:hAnsi="TimesNewRoman" w:cs="TimesNewRoman"/>
          <w:color w:val="000000"/>
        </w:rPr>
        <w:t>prawo do przenoszenia danych osobowych, gdy  przetwarzanie odbywa się na podstawie art. 6 ust. 1 lit. b RODO lub art. 6 ust. 1 lit. a RODO oraz przetwarzanie odbywa się w sposób zautomatyzowany  (art. 20 RODO),</w:t>
      </w:r>
    </w:p>
    <w:p w14:paraId="50B0968A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f)</w:t>
      </w:r>
      <w:r>
        <w:rPr>
          <w:rFonts w:ascii="TimesNewRoman" w:hAnsi="TimesNewRoman" w:cs="TimesNewRoman"/>
          <w:color w:val="000000"/>
        </w:rPr>
        <w:t xml:space="preserve"> </w:t>
      </w:r>
      <w:r w:rsidRPr="00CA56B2">
        <w:rPr>
          <w:rFonts w:ascii="TimesNewRoman" w:hAnsi="TimesNewRoman" w:cs="TimesNewRoman"/>
          <w:color w:val="000000"/>
        </w:rPr>
        <w:t>prawo do cofnięcia zgody, gdy przetwarzanie jest oparte o wyrażenie zgody (art. 7 ust. 3 RODO).</w:t>
      </w:r>
    </w:p>
    <w:p w14:paraId="218C0C45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9. Ma Pani/Pan prawo wniesienia skargi do organu nadzorczego: Prezesa Urzędu Ochrony Danych Osobowych, ul. Stawki 2, 00-193 Warszawa.</w:t>
      </w:r>
    </w:p>
    <w:p w14:paraId="14BF6845" w14:textId="77777777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10. Pani/Pana dane osobowe nie będą przekazane odbiorcy w państwie trzecim lub organizacji międzynarodowej.</w:t>
      </w:r>
    </w:p>
    <w:p w14:paraId="0FD93280" w14:textId="18E2B9F0" w:rsidR="00A35DF3" w:rsidRPr="00CA56B2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color w:val="000000"/>
        </w:rPr>
      </w:pPr>
      <w:r w:rsidRPr="00CA56B2">
        <w:rPr>
          <w:rFonts w:ascii="TimesNewRoman" w:hAnsi="TimesNewRoman" w:cs="TimesNewRoman"/>
          <w:color w:val="000000"/>
        </w:rPr>
        <w:t>11. Pani/Pana dane osobowe nie będą przetwarzane w sposób zautomatyzowany</w:t>
      </w:r>
      <w:r>
        <w:rPr>
          <w:rFonts w:ascii="TimesNewRoman" w:hAnsi="TimesNewRoman" w:cs="TimesNewRoman"/>
          <w:color w:val="000000"/>
        </w:rPr>
        <w:t>,</w:t>
      </w:r>
      <w:r w:rsidRPr="00CA56B2">
        <w:rPr>
          <w:rFonts w:ascii="TimesNewRoman" w:hAnsi="TimesNewRoman" w:cs="TimesNewRoman"/>
          <w:color w:val="000000"/>
        </w:rPr>
        <w:t xml:space="preserve"> w tym również </w:t>
      </w:r>
      <w:r>
        <w:rPr>
          <w:rFonts w:ascii="TimesNewRoman" w:hAnsi="TimesNewRoman" w:cs="TimesNewRoman"/>
          <w:color w:val="000000"/>
        </w:rPr>
        <w:t xml:space="preserve">                             </w:t>
      </w:r>
      <w:r w:rsidRPr="00CA56B2">
        <w:rPr>
          <w:rFonts w:ascii="TimesNewRoman" w:hAnsi="TimesNewRoman" w:cs="TimesNewRoman"/>
          <w:color w:val="000000"/>
        </w:rPr>
        <w:t xml:space="preserve">w formie profilowania. </w:t>
      </w:r>
    </w:p>
    <w:p w14:paraId="6231D78E" w14:textId="77777777" w:rsidR="00A35DF3" w:rsidRDefault="00A35DF3" w:rsidP="00A35DF3">
      <w:pPr>
        <w:autoSpaceDE w:val="0"/>
        <w:autoSpaceDN w:val="0"/>
        <w:adjustRightInd w:val="0"/>
        <w:spacing w:after="0" w:line="276" w:lineRule="auto"/>
        <w:jc w:val="right"/>
        <w:rPr>
          <w:rFonts w:ascii="TimesNewRoman" w:hAnsi="TimesNewRoman" w:cs="TimesNewRoman"/>
        </w:rPr>
      </w:pPr>
    </w:p>
    <w:p w14:paraId="1A7308FB" w14:textId="0942C951" w:rsidR="00A35DF3" w:rsidRDefault="00A35DF3" w:rsidP="00A35DF3">
      <w:pPr>
        <w:autoSpaceDE w:val="0"/>
        <w:autoSpaceDN w:val="0"/>
        <w:adjustRightInd w:val="0"/>
        <w:spacing w:after="0" w:line="276" w:lineRule="auto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</w:t>
      </w:r>
    </w:p>
    <w:p w14:paraId="249B2F32" w14:textId="2348A47B" w:rsidR="00A35DF3" w:rsidRDefault="00A35DF3" w:rsidP="00A35DF3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data i czytelny podpis</w:t>
      </w:r>
    </w:p>
    <w:p w14:paraId="706E4D7B" w14:textId="77777777" w:rsidR="00A35DF3" w:rsidRDefault="00A35DF3" w:rsidP="00A35DF3">
      <w:pPr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NewRoman" w:hAnsi="TimesNewRoman" w:cs="TimesNewRoman"/>
          <w:sz w:val="20"/>
          <w:szCs w:val="20"/>
        </w:rPr>
      </w:pPr>
    </w:p>
    <w:p w14:paraId="529F49FD" w14:textId="77777777" w:rsidR="00A35DF3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W przypadku przekazania w dokumentach rekrutacyjnych danych wykraczających poza wymagane przepisami, których podanie nie jest konieczne do udziału w rekrutacji (jak wizerunek, zainteresowania, stan zdrowia), proszę zamieścić poniższą zgodę:</w:t>
      </w:r>
    </w:p>
    <w:p w14:paraId="43E654BD" w14:textId="77777777" w:rsidR="00A35DF3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 xml:space="preserve">Wyrażam zgodę na przetwarzanie moich danych osobowych wykraczających poza wymagane przepisami prawa, podanych w załączonych dokumentach aplikacyjnych, przez </w:t>
      </w:r>
      <w:r>
        <w:rPr>
          <w:rFonts w:ascii="TimesNewRoman,Bold" w:hAnsi="TimesNewRoman,Bold" w:cs="TimesNewRoman,Bold"/>
          <w:b/>
          <w:bCs/>
        </w:rPr>
        <w:t>Burmistrza Nowego Miasta Lubawskiego, ul. Rynek 1, 13-300 Nowe Miasto Lubawskie</w:t>
      </w:r>
    </w:p>
    <w:p w14:paraId="764DAABA" w14:textId="77777777" w:rsidR="00A35DF3" w:rsidRDefault="00A35DF3" w:rsidP="00A35DF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</w:rPr>
      </w:pPr>
    </w:p>
    <w:p w14:paraId="56B8C296" w14:textId="77777777" w:rsidR="00A35DF3" w:rsidRDefault="00A35DF3" w:rsidP="00A35DF3">
      <w:pPr>
        <w:autoSpaceDE w:val="0"/>
        <w:autoSpaceDN w:val="0"/>
        <w:adjustRightInd w:val="0"/>
        <w:spacing w:after="0" w:line="276" w:lineRule="auto"/>
        <w:ind w:left="2124" w:firstLine="708"/>
        <w:jc w:val="right"/>
        <w:rPr>
          <w:rFonts w:ascii="TimesNewRoman" w:hAnsi="TimesNewRoman" w:cs="TimesNewRoman"/>
        </w:rPr>
      </w:pPr>
    </w:p>
    <w:p w14:paraId="1C9B9A22" w14:textId="2D274618" w:rsidR="00A35DF3" w:rsidRDefault="00A35DF3" w:rsidP="00A35DF3">
      <w:pPr>
        <w:autoSpaceDE w:val="0"/>
        <w:autoSpaceDN w:val="0"/>
        <w:adjustRightInd w:val="0"/>
        <w:spacing w:after="0" w:line="276" w:lineRule="auto"/>
        <w:ind w:left="2124" w:firstLine="708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</w:rPr>
        <w:t>…………………………………………………</w:t>
      </w:r>
      <w:r>
        <w:rPr>
          <w:rFonts w:ascii="TimesNewRoman" w:hAnsi="TimesNewRoman" w:cs="TimesNewRoman"/>
          <w:sz w:val="20"/>
          <w:szCs w:val="20"/>
        </w:rPr>
        <w:t xml:space="preserve">                                 </w:t>
      </w:r>
    </w:p>
    <w:p w14:paraId="1874C7DF" w14:textId="77777777" w:rsidR="00A35DF3" w:rsidRDefault="00A35DF3" w:rsidP="00A35DF3">
      <w:pPr>
        <w:tabs>
          <w:tab w:val="left" w:pos="6237"/>
        </w:tabs>
        <w:autoSpaceDE w:val="0"/>
        <w:autoSpaceDN w:val="0"/>
        <w:adjustRightInd w:val="0"/>
        <w:spacing w:after="0" w:line="276" w:lineRule="auto"/>
        <w:ind w:left="2124" w:firstLine="708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data i czytelny podpis</w:t>
      </w:r>
    </w:p>
    <w:p w14:paraId="3CE55111" w14:textId="77777777" w:rsidR="00990A64" w:rsidRDefault="00990A64"/>
    <w:sectPr w:rsidR="00990A64" w:rsidSect="006F703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3B"/>
    <w:rsid w:val="00164B3E"/>
    <w:rsid w:val="0063413B"/>
    <w:rsid w:val="006F703F"/>
    <w:rsid w:val="00990A64"/>
    <w:rsid w:val="00A35DF3"/>
    <w:rsid w:val="00D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E18D"/>
  <w15:chartTrackingRefBased/>
  <w15:docId w15:val="{C86072F8-209E-4D76-A50C-BE5DD43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Kemska</dc:creator>
  <cp:keywords/>
  <dc:description/>
  <cp:lastModifiedBy>Agnieszka Muszyńska</cp:lastModifiedBy>
  <cp:revision>2</cp:revision>
  <dcterms:created xsi:type="dcterms:W3CDTF">2024-02-29T14:20:00Z</dcterms:created>
  <dcterms:modified xsi:type="dcterms:W3CDTF">2024-02-29T14:20:00Z</dcterms:modified>
</cp:coreProperties>
</file>